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98" w:rsidRDefault="001E6C98" w:rsidP="001E6C98">
      <w:pPr>
        <w:jc w:val="center"/>
        <w:rPr>
          <w:rFonts w:ascii="Impact" w:hAnsi="Impact"/>
          <w:sz w:val="32"/>
        </w:rPr>
      </w:pPr>
      <w:r>
        <w:rPr>
          <w:rFonts w:ascii="Impact" w:hAnsi="Impact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127635</wp:posOffset>
            </wp:positionV>
            <wp:extent cx="752475" cy="857250"/>
            <wp:effectExtent l="19050" t="0" r="9525" b="0"/>
            <wp:wrapThrough wrapText="bothSides">
              <wp:wrapPolygon edited="0">
                <wp:start x="-547" y="0"/>
                <wp:lineTo x="-547" y="21120"/>
                <wp:lineTo x="21873" y="21120"/>
                <wp:lineTo x="21873" y="0"/>
                <wp:lineTo x="-547" y="0"/>
              </wp:wrapPolygon>
            </wp:wrapThrough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98" w:rsidRPr="00A10D09" w:rsidRDefault="001E6C98" w:rsidP="001E6C98">
      <w:pPr>
        <w:jc w:val="center"/>
        <w:rPr>
          <w:rFonts w:ascii="Impact" w:hAnsi="Impact"/>
          <w:sz w:val="32"/>
        </w:rPr>
      </w:pPr>
    </w:p>
    <w:p w:rsidR="001E6C98" w:rsidRPr="00A10D09" w:rsidRDefault="001E6C98" w:rsidP="001E6C98">
      <w:pPr>
        <w:jc w:val="center"/>
        <w:rPr>
          <w:rFonts w:ascii="Impact" w:hAnsi="Impact"/>
          <w:sz w:val="32"/>
        </w:rPr>
      </w:pPr>
    </w:p>
    <w:p w:rsidR="001E6C98" w:rsidRDefault="001E6C98" w:rsidP="001E6C98">
      <w:pPr>
        <w:pStyle w:val="a6"/>
        <w:jc w:val="center"/>
        <w:rPr>
          <w:rFonts w:ascii="Georgia" w:hAnsi="Georgia"/>
          <w:b/>
          <w:sz w:val="32"/>
          <w:szCs w:val="32"/>
        </w:rPr>
      </w:pPr>
    </w:p>
    <w:p w:rsidR="001E6C98" w:rsidRDefault="001E6C98" w:rsidP="001E6C98">
      <w:pPr>
        <w:pStyle w:val="a6"/>
        <w:jc w:val="center"/>
        <w:rPr>
          <w:rFonts w:ascii="Georgia" w:hAnsi="Georgia"/>
          <w:b/>
          <w:sz w:val="32"/>
          <w:szCs w:val="32"/>
        </w:rPr>
      </w:pPr>
    </w:p>
    <w:p w:rsidR="001E6C98" w:rsidRPr="00603825" w:rsidRDefault="001E6C98" w:rsidP="001E6C98">
      <w:pPr>
        <w:pStyle w:val="a6"/>
        <w:jc w:val="center"/>
        <w:rPr>
          <w:rFonts w:ascii="Georgia" w:hAnsi="Georgia"/>
          <w:b/>
          <w:sz w:val="32"/>
          <w:szCs w:val="32"/>
        </w:rPr>
      </w:pPr>
      <w:r w:rsidRPr="00603825">
        <w:rPr>
          <w:rFonts w:ascii="Georgia" w:hAnsi="Georgia"/>
          <w:b/>
          <w:sz w:val="32"/>
          <w:szCs w:val="32"/>
        </w:rPr>
        <w:t>Территориальная избирательная комиссия</w:t>
      </w:r>
    </w:p>
    <w:p w:rsidR="001E6C98" w:rsidRPr="00603825" w:rsidRDefault="001E6C98" w:rsidP="001E6C98">
      <w:pPr>
        <w:pStyle w:val="a6"/>
        <w:jc w:val="center"/>
        <w:rPr>
          <w:rFonts w:ascii="Georgia" w:hAnsi="Georgia"/>
          <w:b/>
          <w:sz w:val="32"/>
          <w:szCs w:val="32"/>
        </w:rPr>
      </w:pPr>
      <w:r w:rsidRPr="00603825">
        <w:rPr>
          <w:rFonts w:ascii="Georgia" w:hAnsi="Georgia"/>
          <w:b/>
          <w:sz w:val="32"/>
          <w:szCs w:val="32"/>
        </w:rPr>
        <w:t>Пестравского района Самарской области</w:t>
      </w:r>
    </w:p>
    <w:p w:rsidR="001E6C98" w:rsidRPr="00A10D09" w:rsidRDefault="001E6C98" w:rsidP="001E6C98">
      <w:pPr>
        <w:rPr>
          <w:b/>
          <w:sz w:val="24"/>
          <w:szCs w:val="24"/>
        </w:rPr>
      </w:pPr>
      <w:r w:rsidRPr="00A10D09">
        <w:rPr>
          <w:b/>
          <w:sz w:val="24"/>
          <w:szCs w:val="24"/>
        </w:rPr>
        <w:t>_______________________________________________</w:t>
      </w:r>
      <w:r>
        <w:rPr>
          <w:b/>
          <w:sz w:val="24"/>
          <w:szCs w:val="24"/>
        </w:rPr>
        <w:t>______________________________</w:t>
      </w:r>
    </w:p>
    <w:p w:rsidR="001E6C98" w:rsidRDefault="001E6C98" w:rsidP="001E6C98">
      <w:pPr>
        <w:suppressAutoHyphens/>
        <w:jc w:val="center"/>
        <w:rPr>
          <w:b/>
          <w:bCs/>
          <w:lang w:eastAsia="ar-SA"/>
        </w:rPr>
      </w:pPr>
    </w:p>
    <w:p w:rsidR="001E6C98" w:rsidRPr="00F77A85" w:rsidRDefault="001E6C98" w:rsidP="001E6C98">
      <w:pPr>
        <w:suppressAutoHyphens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77A85">
        <w:rPr>
          <w:rFonts w:ascii="Times New Roman" w:hAnsi="Times New Roman"/>
          <w:bCs/>
          <w:sz w:val="28"/>
          <w:szCs w:val="28"/>
          <w:lang w:eastAsia="ar-SA"/>
        </w:rPr>
        <w:t>РЕШЕНИЕ</w:t>
      </w:r>
    </w:p>
    <w:p w:rsidR="001E6C98" w:rsidRPr="00F77A85" w:rsidRDefault="0072198E" w:rsidP="001E6C98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№ 1/1308</w:t>
      </w:r>
      <w:r w:rsidR="001E6C98" w:rsidRPr="00F77A85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1E6C98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1E6C98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от «13» августа</w:t>
      </w:r>
      <w:r w:rsidR="001E6C98" w:rsidRPr="00F77A85">
        <w:rPr>
          <w:rFonts w:ascii="Times New Roman" w:hAnsi="Times New Roman"/>
          <w:sz w:val="28"/>
          <w:szCs w:val="28"/>
          <w:lang w:eastAsia="ar-SA"/>
        </w:rPr>
        <w:t xml:space="preserve"> 2020 г.                                                                                                   </w:t>
      </w:r>
    </w:p>
    <w:p w:rsidR="001E6C98" w:rsidRPr="00F77A85" w:rsidRDefault="001E6C98" w:rsidP="001E6C98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E6C98" w:rsidRDefault="001E6C98" w:rsidP="001E6C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C98" w:rsidRPr="001E6C98" w:rsidRDefault="001E6C98" w:rsidP="001E6C98">
      <w:pPr>
        <w:jc w:val="center"/>
        <w:rPr>
          <w:rFonts w:ascii="Times New Roman" w:hAnsi="Times New Roman"/>
          <w:b/>
          <w:sz w:val="28"/>
          <w:szCs w:val="28"/>
        </w:rPr>
      </w:pPr>
      <w:r w:rsidRPr="001E6C98">
        <w:rPr>
          <w:rFonts w:ascii="Times New Roman" w:hAnsi="Times New Roman"/>
          <w:b/>
          <w:sz w:val="28"/>
          <w:szCs w:val="28"/>
        </w:rPr>
        <w:t>О результатах жеребьевок по распределению</w:t>
      </w:r>
    </w:p>
    <w:p w:rsidR="001E6C98" w:rsidRPr="001E6C98" w:rsidRDefault="001E6C98" w:rsidP="001E6C98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1E6C98">
        <w:rPr>
          <w:rFonts w:ascii="Times New Roman" w:hAnsi="Times New Roman"/>
          <w:b/>
          <w:sz w:val="28"/>
          <w:szCs w:val="28"/>
        </w:rPr>
        <w:t xml:space="preserve">между </w:t>
      </w:r>
      <w:r w:rsidRPr="001E6C98">
        <w:rPr>
          <w:rFonts w:ascii="Times New Roman" w:hAnsi="Times New Roman"/>
          <w:b/>
          <w:bCs/>
          <w:sz w:val="28"/>
          <w:szCs w:val="28"/>
        </w:rPr>
        <w:t xml:space="preserve">зарегистрированными кандидатами в депутаты </w:t>
      </w:r>
      <w:r w:rsidRPr="001E6C98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1E6C98">
        <w:rPr>
          <w:rFonts w:ascii="Times New Roman" w:hAnsi="Times New Roman"/>
          <w:b/>
          <w:bCs/>
          <w:sz w:val="28"/>
          <w:szCs w:val="28"/>
        </w:rPr>
        <w:t xml:space="preserve">сельских поселений </w:t>
      </w:r>
      <w:r w:rsidRPr="001E6C98">
        <w:rPr>
          <w:rFonts w:ascii="Times New Roman" w:hAnsi="Times New Roman"/>
          <w:b/>
          <w:sz w:val="28"/>
          <w:szCs w:val="28"/>
        </w:rPr>
        <w:t xml:space="preserve">Пестравка, </w:t>
      </w:r>
      <w:proofErr w:type="spellStart"/>
      <w:r w:rsidRPr="001E6C98">
        <w:rPr>
          <w:rFonts w:ascii="Times New Roman" w:hAnsi="Times New Roman"/>
          <w:b/>
          <w:sz w:val="28"/>
          <w:szCs w:val="28"/>
        </w:rPr>
        <w:t>Марьевка</w:t>
      </w:r>
      <w:proofErr w:type="spellEnd"/>
      <w:r w:rsidRPr="001E6C98">
        <w:rPr>
          <w:rFonts w:ascii="Times New Roman" w:hAnsi="Times New Roman"/>
          <w:b/>
          <w:sz w:val="28"/>
          <w:szCs w:val="28"/>
        </w:rPr>
        <w:t xml:space="preserve">, Майское, Мосты, </w:t>
      </w:r>
      <w:proofErr w:type="spellStart"/>
      <w:r w:rsidRPr="001E6C98">
        <w:rPr>
          <w:rFonts w:ascii="Times New Roman" w:hAnsi="Times New Roman"/>
          <w:b/>
          <w:sz w:val="28"/>
          <w:szCs w:val="28"/>
        </w:rPr>
        <w:t>Падовка</w:t>
      </w:r>
      <w:proofErr w:type="spellEnd"/>
      <w:r w:rsidRPr="001E6C98">
        <w:rPr>
          <w:rFonts w:ascii="Times New Roman" w:hAnsi="Times New Roman"/>
          <w:b/>
          <w:sz w:val="28"/>
          <w:szCs w:val="28"/>
        </w:rPr>
        <w:t xml:space="preserve">, Высокое, Красная Поляна, Михайло-Овсянка муниципального района </w:t>
      </w:r>
      <w:proofErr w:type="spellStart"/>
      <w:r w:rsidRPr="001E6C98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1E6C98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Pr="001E6C98">
        <w:rPr>
          <w:rFonts w:ascii="Times New Roman" w:hAnsi="Times New Roman"/>
          <w:b/>
          <w:bCs/>
          <w:sz w:val="28"/>
          <w:szCs w:val="28"/>
        </w:rPr>
        <w:t xml:space="preserve">бесплатного эфирного времени и бесплатной печатной площади для проведения предвыборной агитации на выборах депутатов </w:t>
      </w:r>
      <w:r w:rsidRPr="001E6C98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1E6C98">
        <w:rPr>
          <w:rFonts w:ascii="Times New Roman" w:hAnsi="Times New Roman"/>
          <w:b/>
          <w:sz w:val="28"/>
          <w:szCs w:val="28"/>
        </w:rPr>
        <w:t xml:space="preserve">сельских поселений Пестравка, </w:t>
      </w:r>
      <w:proofErr w:type="spellStart"/>
      <w:r w:rsidRPr="001E6C98">
        <w:rPr>
          <w:rFonts w:ascii="Times New Roman" w:hAnsi="Times New Roman"/>
          <w:b/>
          <w:sz w:val="28"/>
          <w:szCs w:val="28"/>
        </w:rPr>
        <w:t>Марьевка</w:t>
      </w:r>
      <w:proofErr w:type="spellEnd"/>
      <w:r w:rsidRPr="001E6C98">
        <w:rPr>
          <w:rFonts w:ascii="Times New Roman" w:hAnsi="Times New Roman"/>
          <w:b/>
          <w:sz w:val="28"/>
          <w:szCs w:val="28"/>
        </w:rPr>
        <w:t xml:space="preserve">, Майское, Мосты, </w:t>
      </w:r>
      <w:proofErr w:type="spellStart"/>
      <w:r w:rsidRPr="001E6C98">
        <w:rPr>
          <w:rFonts w:ascii="Times New Roman" w:hAnsi="Times New Roman"/>
          <w:b/>
          <w:sz w:val="28"/>
          <w:szCs w:val="28"/>
        </w:rPr>
        <w:t>Падовка</w:t>
      </w:r>
      <w:proofErr w:type="spellEnd"/>
      <w:r w:rsidRPr="001E6C98">
        <w:rPr>
          <w:rFonts w:ascii="Times New Roman" w:hAnsi="Times New Roman"/>
          <w:b/>
          <w:sz w:val="28"/>
          <w:szCs w:val="28"/>
        </w:rPr>
        <w:t xml:space="preserve">, Высокое, Красная Поляна, Михайло-Овсянка муниципального района </w:t>
      </w:r>
      <w:proofErr w:type="spellStart"/>
      <w:r w:rsidRPr="001E6C98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1E6C98">
        <w:rPr>
          <w:rFonts w:ascii="Times New Roman" w:hAnsi="Times New Roman"/>
          <w:b/>
          <w:sz w:val="28"/>
          <w:szCs w:val="28"/>
        </w:rPr>
        <w:t xml:space="preserve"> Самарской области четвертого созыва</w:t>
      </w:r>
      <w:r w:rsidRPr="001E6C98">
        <w:rPr>
          <w:rFonts w:ascii="Times New Roman" w:hAnsi="Times New Roman"/>
          <w:b/>
          <w:bCs/>
          <w:i/>
          <w:sz w:val="28"/>
          <w:szCs w:val="28"/>
          <w:highlight w:val="yellow"/>
        </w:rPr>
        <w:t xml:space="preserve"> </w:t>
      </w:r>
      <w:proofErr w:type="gramEnd"/>
    </w:p>
    <w:p w:rsidR="001E6C98" w:rsidRPr="001E6C98" w:rsidRDefault="001E6C98" w:rsidP="001E6C98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E6C98" w:rsidRPr="001E6C98" w:rsidRDefault="001E6C98" w:rsidP="001E6C98">
      <w:pPr>
        <w:jc w:val="center"/>
        <w:rPr>
          <w:rFonts w:ascii="Times New Roman" w:hAnsi="Times New Roman"/>
          <w:sz w:val="28"/>
          <w:szCs w:val="28"/>
        </w:rPr>
      </w:pPr>
    </w:p>
    <w:p w:rsidR="001E6C98" w:rsidRPr="001E6C98" w:rsidRDefault="001E6C98" w:rsidP="001E6C98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E6C9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1E6C98">
          <w:rPr>
            <w:rFonts w:ascii="Times New Roman" w:hAnsi="Times New Roman"/>
            <w:sz w:val="28"/>
            <w:szCs w:val="28"/>
          </w:rPr>
          <w:t xml:space="preserve">статьями </w:t>
        </w:r>
      </w:hyperlink>
      <w:r w:rsidRPr="001E6C98">
        <w:rPr>
          <w:rFonts w:ascii="Times New Roman" w:hAnsi="Times New Roman"/>
          <w:sz w:val="28"/>
          <w:szCs w:val="28"/>
        </w:rPr>
        <w:t xml:space="preserve">48, 49 и 50 Закона Самарской области                     от 31 декабря 2019 года № 142-ГД «О выборах депутатов представительных органов муниципальных образований Самарской области» </w:t>
      </w:r>
      <w:r w:rsidRPr="001E6C98">
        <w:rPr>
          <w:rFonts w:ascii="Times New Roman" w:hAnsi="Times New Roman"/>
          <w:snapToGrid w:val="0"/>
          <w:sz w:val="28"/>
          <w:szCs w:val="28"/>
        </w:rPr>
        <w:t xml:space="preserve">по результатам </w:t>
      </w:r>
      <w:r w:rsidRPr="001E6C98">
        <w:rPr>
          <w:rFonts w:ascii="Times New Roman" w:hAnsi="Times New Roman"/>
          <w:sz w:val="28"/>
          <w:szCs w:val="28"/>
        </w:rPr>
        <w:t>жеребьевок по распределению между кандидатами в</w:t>
      </w:r>
      <w:r w:rsidRPr="001E6C98">
        <w:rPr>
          <w:rFonts w:ascii="Times New Roman" w:hAnsi="Times New Roman"/>
          <w:bCs/>
          <w:sz w:val="28"/>
          <w:szCs w:val="28"/>
        </w:rPr>
        <w:t xml:space="preserve"> депутаты </w:t>
      </w:r>
      <w:r w:rsidRPr="001E6C9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1E6C98">
        <w:rPr>
          <w:rFonts w:ascii="Times New Roman" w:hAnsi="Times New Roman"/>
          <w:bCs/>
          <w:sz w:val="28"/>
          <w:szCs w:val="28"/>
        </w:rPr>
        <w:t xml:space="preserve">сельских поселений </w:t>
      </w:r>
      <w:r w:rsidRPr="001E6C98">
        <w:rPr>
          <w:rFonts w:ascii="Times New Roman" w:hAnsi="Times New Roman"/>
          <w:sz w:val="28"/>
          <w:szCs w:val="28"/>
        </w:rPr>
        <w:t xml:space="preserve">Пестравка, </w:t>
      </w:r>
      <w:proofErr w:type="spellStart"/>
      <w:r w:rsidRPr="001E6C98">
        <w:rPr>
          <w:rFonts w:ascii="Times New Roman" w:hAnsi="Times New Roman"/>
          <w:sz w:val="28"/>
          <w:szCs w:val="28"/>
        </w:rPr>
        <w:t>Марьевка</w:t>
      </w:r>
      <w:proofErr w:type="spellEnd"/>
      <w:r w:rsidRPr="001E6C98">
        <w:rPr>
          <w:rFonts w:ascii="Times New Roman" w:hAnsi="Times New Roman"/>
          <w:sz w:val="28"/>
          <w:szCs w:val="28"/>
        </w:rPr>
        <w:t xml:space="preserve">, Майское, Мосты, </w:t>
      </w:r>
      <w:proofErr w:type="spellStart"/>
      <w:r w:rsidRPr="001E6C98">
        <w:rPr>
          <w:rFonts w:ascii="Times New Roman" w:hAnsi="Times New Roman"/>
          <w:sz w:val="28"/>
          <w:szCs w:val="28"/>
        </w:rPr>
        <w:t>Падовка</w:t>
      </w:r>
      <w:proofErr w:type="spellEnd"/>
      <w:r w:rsidRPr="001E6C98">
        <w:rPr>
          <w:rFonts w:ascii="Times New Roman" w:hAnsi="Times New Roman"/>
          <w:sz w:val="28"/>
          <w:szCs w:val="28"/>
        </w:rPr>
        <w:t xml:space="preserve">, Высокое, Красная Поляна, Михайло-Овсянка муниципального района </w:t>
      </w:r>
      <w:proofErr w:type="spellStart"/>
      <w:r w:rsidRPr="001E6C9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1E6C98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E6C98">
        <w:rPr>
          <w:rFonts w:ascii="Times New Roman" w:hAnsi="Times New Roman"/>
          <w:bCs/>
          <w:sz w:val="28"/>
          <w:szCs w:val="28"/>
        </w:rPr>
        <w:t>, з</w:t>
      </w:r>
      <w:r w:rsidRPr="001E6C98">
        <w:rPr>
          <w:rFonts w:ascii="Times New Roman" w:hAnsi="Times New Roman"/>
          <w:sz w:val="28"/>
          <w:szCs w:val="28"/>
        </w:rPr>
        <w:t>арегистрированными по одномандатным избирательным округам (далее – зарегистрированные</w:t>
      </w:r>
      <w:proofErr w:type="gramEnd"/>
      <w:r w:rsidRPr="001E6C98">
        <w:rPr>
          <w:rFonts w:ascii="Times New Roman" w:hAnsi="Times New Roman"/>
          <w:sz w:val="28"/>
          <w:szCs w:val="28"/>
        </w:rPr>
        <w:t xml:space="preserve"> кандидаты), </w:t>
      </w:r>
      <w:r w:rsidRPr="001E6C98">
        <w:rPr>
          <w:rFonts w:ascii="Times New Roman" w:hAnsi="Times New Roman"/>
          <w:bCs/>
          <w:sz w:val="28"/>
          <w:szCs w:val="28"/>
        </w:rPr>
        <w:t xml:space="preserve">бесплатного эфирного времени и бесплатной печатной площади для проведения предвыборной агитации на выборах депутатов </w:t>
      </w:r>
      <w:r w:rsidRPr="001E6C9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1E6C98">
        <w:rPr>
          <w:rFonts w:ascii="Times New Roman" w:hAnsi="Times New Roman"/>
          <w:sz w:val="28"/>
          <w:szCs w:val="28"/>
        </w:rPr>
        <w:t xml:space="preserve">сельских поселений Пестравка, </w:t>
      </w:r>
      <w:proofErr w:type="spellStart"/>
      <w:r w:rsidRPr="001E6C98">
        <w:rPr>
          <w:rFonts w:ascii="Times New Roman" w:hAnsi="Times New Roman"/>
          <w:sz w:val="28"/>
          <w:szCs w:val="28"/>
        </w:rPr>
        <w:t>Марьевка</w:t>
      </w:r>
      <w:proofErr w:type="spellEnd"/>
      <w:r w:rsidRPr="001E6C98">
        <w:rPr>
          <w:rFonts w:ascii="Times New Roman" w:hAnsi="Times New Roman"/>
          <w:sz w:val="28"/>
          <w:szCs w:val="28"/>
        </w:rPr>
        <w:t xml:space="preserve">, Майское, Мосты, </w:t>
      </w:r>
      <w:proofErr w:type="spellStart"/>
      <w:r w:rsidRPr="001E6C98">
        <w:rPr>
          <w:rFonts w:ascii="Times New Roman" w:hAnsi="Times New Roman"/>
          <w:sz w:val="28"/>
          <w:szCs w:val="28"/>
        </w:rPr>
        <w:t>Падовка</w:t>
      </w:r>
      <w:proofErr w:type="spellEnd"/>
      <w:r w:rsidRPr="001E6C98">
        <w:rPr>
          <w:rFonts w:ascii="Times New Roman" w:hAnsi="Times New Roman"/>
          <w:sz w:val="28"/>
          <w:szCs w:val="28"/>
        </w:rPr>
        <w:t xml:space="preserve">, Высокое, Красная Поляна, Михайло-Овсянка муниципального района </w:t>
      </w:r>
      <w:proofErr w:type="spellStart"/>
      <w:r w:rsidRPr="001E6C9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1E6C98">
        <w:rPr>
          <w:rFonts w:ascii="Times New Roman" w:hAnsi="Times New Roman"/>
          <w:sz w:val="28"/>
          <w:szCs w:val="28"/>
        </w:rPr>
        <w:t xml:space="preserve"> Самарской области четвертого созыва</w:t>
      </w:r>
      <w:r w:rsidRPr="001E6C98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1E6C98">
        <w:rPr>
          <w:rFonts w:ascii="Times New Roman" w:hAnsi="Times New Roman"/>
          <w:bCs/>
          <w:sz w:val="28"/>
          <w:szCs w:val="28"/>
        </w:rPr>
        <w:t xml:space="preserve">территориальная </w:t>
      </w:r>
      <w:r w:rsidRPr="001E6C98">
        <w:rPr>
          <w:rFonts w:ascii="Times New Roman" w:hAnsi="Times New Roman"/>
          <w:snapToGrid w:val="0"/>
          <w:sz w:val="28"/>
          <w:szCs w:val="28"/>
        </w:rPr>
        <w:t xml:space="preserve">избирательная комиссия Пестравского района Самарской области </w:t>
      </w:r>
      <w:r w:rsidRPr="001E6C98">
        <w:rPr>
          <w:rFonts w:ascii="Times New Roman" w:hAnsi="Times New Roman"/>
          <w:sz w:val="28"/>
          <w:szCs w:val="28"/>
        </w:rPr>
        <w:t>РЕШИЛА:</w:t>
      </w:r>
    </w:p>
    <w:p w:rsidR="001E6C98" w:rsidRPr="001E6C98" w:rsidRDefault="001E6C98" w:rsidP="001E6C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E6C98">
        <w:rPr>
          <w:rFonts w:ascii="Times New Roman" w:hAnsi="Times New Roman"/>
          <w:sz w:val="28"/>
          <w:szCs w:val="28"/>
        </w:rPr>
        <w:t xml:space="preserve">. Утвердить определенный в результате жеребьевки график распределения между зарегистрированными кандидатами бесплатной печатной площади для публикации агитационных материалов в газете «Степь»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согласно приложению № 1</w:t>
      </w:r>
      <w:r w:rsidRPr="001E6C9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E6C98" w:rsidRPr="001E6C98" w:rsidRDefault="001E6C98" w:rsidP="001E6C9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E6C98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proofErr w:type="gramStart"/>
      <w:r w:rsidRPr="001E6C98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1E6C98">
        <w:rPr>
          <w:rFonts w:ascii="Times New Roman" w:hAnsi="Times New Roman"/>
          <w:bCs/>
          <w:sz w:val="28"/>
          <w:szCs w:val="28"/>
        </w:rPr>
        <w:t xml:space="preserve"> настоящее решение в информационно-телекоммуникационной сети «Интернет».</w:t>
      </w:r>
    </w:p>
    <w:p w:rsidR="001E6C98" w:rsidRPr="00621AFF" w:rsidRDefault="001E6C98" w:rsidP="001E6C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spacing w:val="-4"/>
          <w:kern w:val="1"/>
          <w:sz w:val="28"/>
          <w:szCs w:val="28"/>
        </w:rPr>
      </w:pPr>
    </w:p>
    <w:p w:rsidR="001E6C98" w:rsidRPr="00603825" w:rsidRDefault="001E6C98" w:rsidP="001E6C98">
      <w:pPr>
        <w:pStyle w:val="a6"/>
        <w:rPr>
          <w:rFonts w:ascii="Times New Roman" w:hAnsi="Times New Roman" w:cs="Times New Roman"/>
          <w:sz w:val="28"/>
          <w:szCs w:val="28"/>
        </w:rPr>
      </w:pPr>
      <w:r w:rsidRPr="00603825">
        <w:rPr>
          <w:rFonts w:ascii="Times New Roman" w:hAnsi="Times New Roman" w:cs="Times New Roman"/>
          <w:sz w:val="28"/>
          <w:szCs w:val="28"/>
        </w:rPr>
        <w:t xml:space="preserve">Председатель ТИК </w:t>
      </w:r>
    </w:p>
    <w:p w:rsidR="001E6C98" w:rsidRDefault="001E6C98" w:rsidP="001E6C98">
      <w:pPr>
        <w:pStyle w:val="a6"/>
        <w:rPr>
          <w:rFonts w:ascii="Times New Roman" w:hAnsi="Times New Roman" w:cs="Times New Roman"/>
          <w:sz w:val="28"/>
          <w:szCs w:val="28"/>
        </w:rPr>
      </w:pPr>
      <w:r w:rsidRPr="00603825">
        <w:rPr>
          <w:rFonts w:ascii="Times New Roman" w:hAnsi="Times New Roman" w:cs="Times New Roman"/>
          <w:sz w:val="28"/>
          <w:szCs w:val="28"/>
        </w:rPr>
        <w:t xml:space="preserve">Пестравского района                                                                      А.А. </w:t>
      </w:r>
      <w:proofErr w:type="spellStart"/>
      <w:r w:rsidRPr="00603825">
        <w:rPr>
          <w:rFonts w:ascii="Times New Roman" w:hAnsi="Times New Roman" w:cs="Times New Roman"/>
          <w:sz w:val="28"/>
          <w:szCs w:val="28"/>
        </w:rPr>
        <w:t>Гречкин</w:t>
      </w:r>
      <w:proofErr w:type="spellEnd"/>
    </w:p>
    <w:p w:rsidR="001E6C98" w:rsidRPr="00603825" w:rsidRDefault="001E6C98" w:rsidP="001E6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6C98" w:rsidRPr="00603825" w:rsidRDefault="001E6C98" w:rsidP="001E6C98">
      <w:pPr>
        <w:pStyle w:val="a6"/>
        <w:rPr>
          <w:rFonts w:ascii="Times New Roman" w:hAnsi="Times New Roman" w:cs="Times New Roman"/>
          <w:sz w:val="28"/>
          <w:szCs w:val="28"/>
        </w:rPr>
      </w:pPr>
      <w:r w:rsidRPr="00603825">
        <w:rPr>
          <w:rFonts w:ascii="Times New Roman" w:hAnsi="Times New Roman" w:cs="Times New Roman"/>
          <w:sz w:val="28"/>
          <w:szCs w:val="28"/>
        </w:rPr>
        <w:t xml:space="preserve">Секретарь ТИК </w:t>
      </w:r>
    </w:p>
    <w:p w:rsidR="001E6C98" w:rsidRPr="00603825" w:rsidRDefault="001E6C98" w:rsidP="001E6C98">
      <w:pPr>
        <w:pStyle w:val="a6"/>
        <w:rPr>
          <w:rFonts w:ascii="Times New Roman" w:hAnsi="Times New Roman" w:cs="Times New Roman"/>
          <w:sz w:val="28"/>
          <w:szCs w:val="28"/>
        </w:rPr>
      </w:pPr>
      <w:r w:rsidRPr="00603825">
        <w:rPr>
          <w:rFonts w:ascii="Times New Roman" w:hAnsi="Times New Roman" w:cs="Times New Roman"/>
          <w:sz w:val="28"/>
          <w:szCs w:val="28"/>
        </w:rPr>
        <w:t xml:space="preserve">Пестравского района                                                                   Н.А. </w:t>
      </w:r>
      <w:proofErr w:type="spellStart"/>
      <w:r w:rsidRPr="00603825">
        <w:rPr>
          <w:rFonts w:ascii="Times New Roman" w:hAnsi="Times New Roman" w:cs="Times New Roman"/>
          <w:sz w:val="28"/>
          <w:szCs w:val="28"/>
        </w:rPr>
        <w:t>Мамлютова</w:t>
      </w:r>
      <w:proofErr w:type="spellEnd"/>
    </w:p>
    <w:p w:rsidR="001E6C98" w:rsidRDefault="001E6C98" w:rsidP="001E6C98">
      <w:pPr>
        <w:outlineLvl w:val="0"/>
        <w:rPr>
          <w:b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6C98" w:rsidRDefault="001E6C98" w:rsidP="001E6C98"/>
    <w:p w:rsidR="001E6C98" w:rsidRDefault="001E6C98" w:rsidP="001E6C98"/>
    <w:p w:rsidR="001E6C98" w:rsidRDefault="001E6C98" w:rsidP="001E6C98"/>
    <w:p w:rsidR="006627EE" w:rsidRDefault="006627EE"/>
    <w:sectPr w:rsidR="006627EE" w:rsidSect="00630CD1">
      <w:headerReference w:type="even" r:id="rId9"/>
      <w:headerReference w:type="default" r:id="rId10"/>
      <w:footnotePr>
        <w:numRestart w:val="eachPage"/>
      </w:footnotePr>
      <w:pgSz w:w="11906" w:h="16838"/>
      <w:pgMar w:top="899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59" w:rsidRDefault="00893259" w:rsidP="00461C45">
      <w:r>
        <w:separator/>
      </w:r>
    </w:p>
  </w:endnote>
  <w:endnote w:type="continuationSeparator" w:id="0">
    <w:p w:rsidR="00893259" w:rsidRDefault="00893259" w:rsidP="00461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59" w:rsidRDefault="00893259" w:rsidP="00461C45">
      <w:r>
        <w:separator/>
      </w:r>
    </w:p>
  </w:footnote>
  <w:footnote w:type="continuationSeparator" w:id="0">
    <w:p w:rsidR="00893259" w:rsidRDefault="00893259" w:rsidP="00461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4A" w:rsidRDefault="00461C45" w:rsidP="004B0A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C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4A" w:rsidRDefault="008932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4A" w:rsidRDefault="00893259" w:rsidP="004B0A6C">
    <w:pPr>
      <w:pStyle w:val="a3"/>
      <w:framePr w:wrap="around" w:vAnchor="text" w:hAnchor="margin" w:xAlign="center" w:y="1"/>
      <w:rPr>
        <w:rStyle w:val="a5"/>
      </w:rPr>
    </w:pPr>
  </w:p>
  <w:p w:rsidR="00362E4A" w:rsidRDefault="008932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A4C"/>
    <w:multiLevelType w:val="hybridMultilevel"/>
    <w:tmpl w:val="B7608778"/>
    <w:lvl w:ilvl="0" w:tplc="9B1E579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E6C98"/>
    <w:rsid w:val="001E6C98"/>
    <w:rsid w:val="00461C45"/>
    <w:rsid w:val="006627EE"/>
    <w:rsid w:val="0072198E"/>
    <w:rsid w:val="0089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6C98"/>
    <w:rPr>
      <w:rFonts w:ascii="Calibri" w:eastAsia="Calibri" w:hAnsi="Calibri" w:cs="Times New Roman"/>
    </w:rPr>
  </w:style>
  <w:style w:type="character" w:styleId="a5">
    <w:name w:val="page number"/>
    <w:basedOn w:val="a0"/>
    <w:rsid w:val="001E6C98"/>
  </w:style>
  <w:style w:type="paragraph" w:styleId="a6">
    <w:name w:val="No Spacing"/>
    <w:uiPriority w:val="1"/>
    <w:qFormat/>
    <w:rsid w:val="001E6C98"/>
    <w:pPr>
      <w:spacing w:after="0" w:line="240" w:lineRule="auto"/>
    </w:pPr>
  </w:style>
  <w:style w:type="paragraph" w:styleId="a7">
    <w:name w:val="Block Text"/>
    <w:basedOn w:val="a"/>
    <w:rsid w:val="001E6C98"/>
    <w:pPr>
      <w:autoSpaceDE w:val="0"/>
      <w:autoSpaceDN w:val="0"/>
      <w:spacing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1E6C98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E6C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286C192EED7639303D2BAC3F81663C603174AE2B2E77DB9EB0FDDD80134BED5CE99BA476F805ER3s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2020-08-10T09:20:00Z</dcterms:created>
  <dcterms:modified xsi:type="dcterms:W3CDTF">2020-08-20T09:29:00Z</dcterms:modified>
</cp:coreProperties>
</file>